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C702B3">
        <w:rPr>
          <w:rFonts w:ascii="Segoe UI" w:hAnsi="Segoe UI" w:cs="Segoe UI"/>
          <w:b/>
          <w:bCs/>
          <w:color w:val="000000"/>
          <w:kern w:val="0"/>
          <w:lang w:eastAsia="it-IT"/>
        </w:rPr>
        <w:t>MOD.1 RICHIESTA ACCESSO CIVICO SEMPLICE</w:t>
      </w:r>
    </w:p>
    <w:p w:rsidR="00C702B3" w:rsidRPr="00C702B3" w:rsidRDefault="00C702B3" w:rsidP="00C702B3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C702B3">
        <w:rPr>
          <w:rFonts w:ascii="Segoe UI" w:hAnsi="Segoe UI" w:cs="Segoe UI"/>
          <w:b/>
          <w:bCs/>
          <w:color w:val="000000"/>
          <w:kern w:val="0"/>
          <w:lang w:eastAsia="it-IT"/>
        </w:rPr>
        <w:t>AL COMUNE DI MARCARIA</w:t>
      </w: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C702B3">
        <w:rPr>
          <w:rFonts w:ascii="Segoe UI" w:hAnsi="Segoe UI" w:cs="Segoe UI"/>
          <w:b/>
          <w:bCs/>
          <w:color w:val="000000"/>
          <w:kern w:val="0"/>
          <w:lang w:eastAsia="it-IT"/>
        </w:rPr>
        <w:t>RICHIESTA DI ACCESSO CIVICO SEMPLICE</w:t>
      </w: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(</w:t>
      </w: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art.</w:t>
      </w:r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5, c. 1, </w:t>
      </w:r>
      <w:proofErr w:type="spellStart"/>
      <w:r w:rsidRPr="00C702B3">
        <w:rPr>
          <w:rFonts w:ascii="Segoe UI" w:hAnsi="Segoe UI" w:cs="Segoe UI"/>
          <w:color w:val="000000"/>
          <w:kern w:val="0"/>
          <w:lang w:eastAsia="it-IT"/>
        </w:rPr>
        <w:t>D.Lgs.</w:t>
      </w:r>
      <w:proofErr w:type="spell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n. 33/2013 e Regolamento Comune di Marcaria approvato con delibera C.C. n. _____/2017)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Il/la sottoscritto/a cognome* ________________________________________________ nome* _________________________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nato</w:t>
      </w:r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>/a* ___________________________________________________ (</w:t>
      </w:r>
      <w:proofErr w:type="spellStart"/>
      <w:r w:rsidRPr="00C702B3">
        <w:rPr>
          <w:rFonts w:ascii="Segoe UI" w:hAnsi="Segoe UI" w:cs="Segoe UI"/>
          <w:color w:val="000000"/>
          <w:kern w:val="0"/>
          <w:lang w:eastAsia="it-IT"/>
        </w:rPr>
        <w:t>prov</w:t>
      </w:r>
      <w:proofErr w:type="spellEnd"/>
      <w:r w:rsidRPr="00C702B3">
        <w:rPr>
          <w:rFonts w:ascii="Segoe UI" w:hAnsi="Segoe UI" w:cs="Segoe UI"/>
          <w:color w:val="000000"/>
          <w:kern w:val="0"/>
          <w:lang w:eastAsia="it-IT"/>
        </w:rPr>
        <w:t>.________) il_____________________________________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residente</w:t>
      </w:r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in* _______________________________________ (</w:t>
      </w:r>
      <w:proofErr w:type="spellStart"/>
      <w:r w:rsidRPr="00C702B3">
        <w:rPr>
          <w:rFonts w:ascii="Segoe UI" w:hAnsi="Segoe UI" w:cs="Segoe UI"/>
          <w:color w:val="000000"/>
          <w:kern w:val="0"/>
          <w:lang w:eastAsia="it-IT"/>
        </w:rPr>
        <w:t>prov</w:t>
      </w:r>
      <w:proofErr w:type="spellEnd"/>
      <w:r w:rsidRPr="00C702B3">
        <w:rPr>
          <w:rFonts w:ascii="Segoe UI" w:hAnsi="Segoe UI" w:cs="Segoe UI"/>
          <w:color w:val="000000"/>
          <w:kern w:val="0"/>
          <w:lang w:eastAsia="it-IT"/>
        </w:rPr>
        <w:t>._____) via _____________________________ n.______________ e-mail __________________________</w:t>
      </w:r>
      <w:bookmarkStart w:id="0" w:name="_GoBack"/>
      <w:bookmarkEnd w:id="0"/>
      <w:r w:rsidRPr="00C702B3">
        <w:rPr>
          <w:rFonts w:ascii="Segoe UI" w:hAnsi="Segoe UI" w:cs="Segoe UI"/>
          <w:color w:val="000000"/>
          <w:kern w:val="0"/>
          <w:lang w:eastAsia="it-IT"/>
        </w:rPr>
        <w:t>________________________________________________________________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spellStart"/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cell</w:t>
      </w:r>
      <w:proofErr w:type="spellEnd"/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>. _____________________________ tel. ______________________________ fax _________________________________________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Considerata</w:t>
      </w: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[] l’omessa pubblicazione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ovvero</w:t>
      </w:r>
      <w:proofErr w:type="gramEnd"/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[] la pubblicazione parziale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del</w:t>
      </w:r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seguente documento/informazione/dato che in base alla normativa vigente non risulta pubblicato sul sito della Comune di Marcaria [1]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…........................................................................................................................................................................................................................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…........................................................................................................................................................................................................................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.........................…...............................................................................................................................................................................................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..........................…..............................................................................................................................................................................................</w:t>
      </w: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  <w:r w:rsidRPr="00C702B3">
        <w:rPr>
          <w:rFonts w:ascii="Segoe UI" w:hAnsi="Segoe UI" w:cs="Segoe UI"/>
          <w:b/>
          <w:bCs/>
          <w:color w:val="000000"/>
          <w:kern w:val="0"/>
          <w:lang w:eastAsia="it-IT"/>
        </w:rPr>
        <w:t>CHIEDE</w:t>
      </w:r>
    </w:p>
    <w:p w:rsidR="00C702B3" w:rsidRPr="00C702B3" w:rsidRDefault="00C702B3" w:rsidP="00C702B3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ai</w:t>
      </w:r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sensi e per gli effetti dell’art. 5, c. 1, </w:t>
      </w:r>
      <w:proofErr w:type="spellStart"/>
      <w:r w:rsidRPr="00C702B3">
        <w:rPr>
          <w:rFonts w:ascii="Segoe UI" w:hAnsi="Segoe UI" w:cs="Segoe UI"/>
          <w:color w:val="000000"/>
          <w:kern w:val="0"/>
          <w:lang w:eastAsia="it-IT"/>
        </w:rPr>
        <w:t>D.Lgs.</w:t>
      </w:r>
      <w:proofErr w:type="spell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n. 33/2013, e degli artt. da 20 a 25 del Regolamento dell’Ente, la pubblicazione di quanto richiesto e la comunicazione alla/al medesima/o dell’avvenuta pubblicazione, indicando il collegamento ipertestuale al dato/informazione oggetto dell’istanza.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Indirizzo per le comunicazioni: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_______________________________________________________________________________________________________________[2]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(Si allega copia del proprio documento d’</w:t>
      </w:r>
      <w:proofErr w:type="spellStart"/>
      <w:r w:rsidRPr="00C702B3">
        <w:rPr>
          <w:rFonts w:ascii="Segoe UI" w:hAnsi="Segoe UI" w:cs="Segoe UI"/>
          <w:color w:val="000000"/>
          <w:kern w:val="0"/>
          <w:lang w:eastAsia="it-IT"/>
        </w:rPr>
        <w:t>identita</w:t>
      </w:r>
      <w:proofErr w:type="spellEnd"/>
      <w:r w:rsidRPr="00C702B3">
        <w:rPr>
          <w:rFonts w:ascii="Segoe UI" w:hAnsi="Segoe UI" w:cs="Segoe UI"/>
          <w:color w:val="000000"/>
          <w:kern w:val="0"/>
          <w:lang w:eastAsia="it-IT"/>
        </w:rPr>
        <w:t>)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__________________________________________________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(</w:t>
      </w: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luogo</w:t>
      </w:r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e data)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__________________________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(</w:t>
      </w:r>
      <w:proofErr w:type="gramStart"/>
      <w:r w:rsidRPr="00C702B3">
        <w:rPr>
          <w:rFonts w:ascii="Segoe UI" w:hAnsi="Segoe UI" w:cs="Segoe UI"/>
          <w:color w:val="000000"/>
          <w:kern w:val="0"/>
          <w:lang w:eastAsia="it-IT"/>
        </w:rPr>
        <w:t>firma</w:t>
      </w:r>
      <w:proofErr w:type="gramEnd"/>
      <w:r w:rsidRPr="00C702B3">
        <w:rPr>
          <w:rFonts w:ascii="Segoe UI" w:hAnsi="Segoe UI" w:cs="Segoe UI"/>
          <w:color w:val="000000"/>
          <w:kern w:val="0"/>
          <w:lang w:eastAsia="it-IT"/>
        </w:rPr>
        <w:t xml:space="preserve"> per esteso leggibile)</w:t>
      </w:r>
    </w:p>
    <w:p w:rsidR="00C702B3" w:rsidRPr="00C702B3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lang w:eastAsia="it-IT"/>
        </w:rPr>
      </w:pPr>
      <w:r w:rsidRPr="00C702B3">
        <w:rPr>
          <w:rFonts w:ascii="Segoe UI" w:hAnsi="Segoe UI" w:cs="Segoe UI"/>
          <w:color w:val="000000"/>
          <w:kern w:val="0"/>
          <w:lang w:eastAsia="it-IT"/>
        </w:rPr>
        <w:t>___________________________________________________________________________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C702B3">
        <w:rPr>
          <w:rFonts w:ascii="Segoe UI" w:hAnsi="Segoe UI" w:cs="Segoe UI"/>
          <w:b/>
          <w:bCs/>
          <w:color w:val="000000"/>
          <w:kern w:val="0"/>
          <w:lang w:eastAsia="it-IT"/>
        </w:rPr>
        <w:br w:type="page"/>
      </w: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lastRenderedPageBreak/>
        <w:t xml:space="preserve">*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Dati obbligatori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[1] Specificare il documento/informazione/dato di cui e stata omessa la pubblicazione obbligatoria; nel caso sia a conoscenza dell’istante, specificare la norma che impone la pubblicazione di quanto richiesto.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[2] Inserire l’indirizzo al quale si chiede venga inviato il riscontro alla presente istanza.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Informativa sul trattamento dei dati personali forniti con la richiesta (</w:t>
      </w:r>
      <w:r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a</w:t>
      </w: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 xml:space="preserve">i sensi dell’art. 13 del </w:t>
      </w:r>
      <w:proofErr w:type="spellStart"/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D.Lgs.</w:t>
      </w:r>
      <w:proofErr w:type="spellEnd"/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 xml:space="preserve"> 196/2003)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1. Finalità del trattamento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I dati personali verranno trattati dalla Comune di 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Marcaria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per lo svolgimento delle proprie funzioni istituzionali in relazione al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procedimento avviato.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2. Natura del conferimento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Il conferimento dei dati personali e obbligatorio, in quanto in mancanza di esso non sar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à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possibile dare inizio al procedimento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menzionato in precedenza e provvedere all’emanazione del provvedimento conclusivo dello stesso.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3. Modalità del trattamento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In relazione alle finalit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à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di cui sopra, il trattamento dei dati personali avverr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à con modalità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informatiche e manuali, in modo da garantire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la riservatezza e la sicurezza degli stessi.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I dati non saranno diffusi, potranno essere eventualmente utilizzati in maniera anonima per la creazione di profili degli utenti del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servizio.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4. Categorie di soggetti ai quali i dati personali possono essere comunicati o che possono venirne a conoscenza in qualità</w:t>
      </w:r>
      <w:r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di Responsabili o Incaricati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Potranno venire a conoscenza dei dati personali i dipendenti e i collaboratori, anche esterni, del Titolare e i soggetti che forniscono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servizi strumentali alle </w:t>
      </w:r>
      <w:proofErr w:type="spellStart"/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finalita</w:t>
      </w:r>
      <w:proofErr w:type="spellEnd"/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di cui sopra (come, ad esempio, servizi tecnici). Tali soggetti agiranno in qualità di Responsabili o Incaricati del trattamento. I dati personali potranno essere comunicati ad altri soggetti pubblici e/o privati unicamente in forza di una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disposizione di legge o di regolamento che lo preveda.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5. Diritti dell’interessato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All’interessato sono riconosciuti i diritti di cui all’art. 7, </w:t>
      </w:r>
      <w:proofErr w:type="spellStart"/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D.Lgs.</w:t>
      </w:r>
      <w:proofErr w:type="spellEnd"/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n. 196/2003 e, in particolare, il diritto di accedere ai propri dati personali,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di chiederne la rettifica, l’aggiornamento o la cancellazione se incompleti, erronei o raccolti in violazione di legge, l’opposizione al loro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trattamento o la trasformazione in forma anonima. Per l’esercizio di tali diritti, l’interessato pu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ò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rivolgersi al Responsabile del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trattamento dei dati.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b/>
          <w:bCs/>
          <w:color w:val="000000"/>
          <w:kern w:val="0"/>
          <w:sz w:val="18"/>
          <w:szCs w:val="18"/>
          <w:lang w:eastAsia="it-IT"/>
        </w:rPr>
        <w:t>6. Titolare e Responsabili del trattamento</w:t>
      </w:r>
    </w:p>
    <w:p w:rsidR="00C702B3" w:rsidRPr="00E52676" w:rsidRDefault="00C702B3" w:rsidP="00C702B3">
      <w:pPr>
        <w:autoSpaceDE w:val="0"/>
        <w:autoSpaceDN w:val="0"/>
        <w:adjustRightInd w:val="0"/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Il Titolare del trattamento dei dati e la Comune di </w:t>
      </w:r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Marcaria con sede in Marcaria, via F.  </w:t>
      </w:r>
      <w:proofErr w:type="spellStart"/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Crispi</w:t>
      </w:r>
      <w:proofErr w:type="spellEnd"/>
      <w:r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 xml:space="preserve"> n. 81, 46010 Marcaria (MN)</w:t>
      </w: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.</w:t>
      </w:r>
    </w:p>
    <w:p w:rsidR="005E7EDD" w:rsidRPr="00C702B3" w:rsidRDefault="00C702B3" w:rsidP="00C702B3">
      <w:pPr>
        <w:autoSpaceDE w:val="0"/>
        <w:autoSpaceDN w:val="0"/>
        <w:adjustRightInd w:val="0"/>
      </w:pPr>
      <w:r w:rsidRPr="00E52676">
        <w:rPr>
          <w:rFonts w:ascii="Segoe UI" w:hAnsi="Segoe UI" w:cs="Segoe UI"/>
          <w:color w:val="000000"/>
          <w:kern w:val="0"/>
          <w:sz w:val="18"/>
          <w:szCs w:val="18"/>
          <w:lang w:eastAsia="it-IT"/>
        </w:rPr>
        <w:t>Il Responsabile del trattamento e il Responsabile della Trasparenza.</w:t>
      </w:r>
    </w:p>
    <w:sectPr w:rsidR="005E7EDD" w:rsidRPr="00C702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F"/>
    <w:rsid w:val="005E7EDD"/>
    <w:rsid w:val="00C42CF6"/>
    <w:rsid w:val="00C702B3"/>
    <w:rsid w:val="00C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2E7FB-28D0-4065-87B9-34CC6D4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504F"/>
    <w:pPr>
      <w:spacing w:after="0" w:line="240" w:lineRule="auto"/>
      <w:jc w:val="both"/>
    </w:pPr>
    <w:rPr>
      <w:rFonts w:ascii="Garamond" w:eastAsia="Times New Roman" w:hAnsi="Garamond" w:cs="Times New Roman"/>
      <w:kern w:val="18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Ottoni</dc:creator>
  <cp:keywords/>
  <dc:description/>
  <cp:lastModifiedBy>Chiara Ottoni</cp:lastModifiedBy>
  <cp:revision>3</cp:revision>
  <dcterms:created xsi:type="dcterms:W3CDTF">2019-07-17T07:00:00Z</dcterms:created>
  <dcterms:modified xsi:type="dcterms:W3CDTF">2019-07-17T07:02:00Z</dcterms:modified>
</cp:coreProperties>
</file>